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F" w:rsidRDefault="00455E7E" w:rsidP="00455E7E">
      <w:pPr>
        <w:jc w:val="center"/>
        <w:rPr>
          <w:b/>
          <w:sz w:val="28"/>
          <w:szCs w:val="28"/>
        </w:rPr>
      </w:pPr>
      <w:r w:rsidRPr="00455E7E">
        <w:rPr>
          <w:b/>
          <w:sz w:val="28"/>
          <w:szCs w:val="28"/>
        </w:rPr>
        <w:t>Mateřská škola Hluchov, okres Prostějov,</w:t>
      </w:r>
      <w:r w:rsidR="00AE05B0">
        <w:rPr>
          <w:b/>
          <w:sz w:val="28"/>
          <w:szCs w:val="28"/>
        </w:rPr>
        <w:t xml:space="preserve"> </w:t>
      </w:r>
      <w:r w:rsidRPr="00455E7E">
        <w:rPr>
          <w:b/>
          <w:sz w:val="28"/>
          <w:szCs w:val="28"/>
        </w:rPr>
        <w:t>příspěvková organizace</w:t>
      </w:r>
    </w:p>
    <w:p w:rsidR="00883F69" w:rsidRDefault="00883F69" w:rsidP="00455E7E">
      <w:pPr>
        <w:jc w:val="center"/>
        <w:rPr>
          <w:sz w:val="28"/>
          <w:szCs w:val="28"/>
          <w:u w:val="single"/>
        </w:rPr>
      </w:pPr>
    </w:p>
    <w:p w:rsidR="00455E7E" w:rsidRDefault="008E46D0" w:rsidP="00455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Schválený</w:t>
      </w:r>
      <w:r w:rsidR="00455E7E" w:rsidRPr="00455E7E">
        <w:rPr>
          <w:sz w:val="28"/>
          <w:szCs w:val="28"/>
          <w:u w:val="single"/>
        </w:rPr>
        <w:t xml:space="preserve"> rozpoč</w:t>
      </w:r>
      <w:r>
        <w:rPr>
          <w:sz w:val="28"/>
          <w:szCs w:val="28"/>
          <w:u w:val="single"/>
        </w:rPr>
        <w:t>e</w:t>
      </w:r>
      <w:r w:rsidR="00455E7E" w:rsidRPr="00455E7E">
        <w:rPr>
          <w:sz w:val="28"/>
          <w:szCs w:val="28"/>
          <w:u w:val="single"/>
        </w:rPr>
        <w:t>t</w:t>
      </w:r>
      <w:bookmarkStart w:id="0" w:name="_GoBack"/>
      <w:bookmarkEnd w:id="0"/>
      <w:r w:rsidR="00455E7E" w:rsidRPr="00455E7E">
        <w:rPr>
          <w:sz w:val="28"/>
          <w:szCs w:val="28"/>
          <w:u w:val="single"/>
        </w:rPr>
        <w:t xml:space="preserve"> na rok 20</w:t>
      </w:r>
      <w:r w:rsidR="00AE05B0">
        <w:rPr>
          <w:sz w:val="28"/>
          <w:szCs w:val="28"/>
          <w:u w:val="single"/>
        </w:rPr>
        <w:t>20</w:t>
      </w:r>
    </w:p>
    <w:p w:rsidR="00883F69" w:rsidRDefault="00883F69" w:rsidP="00455E7E">
      <w:pPr>
        <w:rPr>
          <w:sz w:val="24"/>
          <w:szCs w:val="24"/>
          <w:u w:val="single"/>
        </w:rPr>
      </w:pPr>
    </w:p>
    <w:p w:rsidR="00455E7E" w:rsidRPr="00883F69" w:rsidRDefault="00455E7E" w:rsidP="00455E7E">
      <w:pPr>
        <w:rPr>
          <w:sz w:val="24"/>
          <w:szCs w:val="24"/>
          <w:u w:val="single"/>
        </w:rPr>
      </w:pPr>
      <w:r w:rsidRPr="00883F69">
        <w:rPr>
          <w:sz w:val="24"/>
          <w:szCs w:val="24"/>
          <w:u w:val="single"/>
        </w:rPr>
        <w:t>VÝDAJE</w:t>
      </w:r>
      <w:r w:rsidR="00CA64EF" w:rsidRPr="00883F69">
        <w:rPr>
          <w:sz w:val="24"/>
          <w:szCs w:val="24"/>
          <w:u w:val="single"/>
        </w:rPr>
        <w:t xml:space="preserve"> na </w:t>
      </w:r>
      <w:proofErr w:type="gramStart"/>
      <w:r w:rsidR="00CA64EF" w:rsidRPr="00883F69">
        <w:rPr>
          <w:sz w:val="24"/>
          <w:szCs w:val="24"/>
          <w:u w:val="single"/>
        </w:rPr>
        <w:t>provoz</w:t>
      </w:r>
      <w:r w:rsidR="00847DFE" w:rsidRPr="00883F69">
        <w:rPr>
          <w:sz w:val="24"/>
          <w:szCs w:val="24"/>
          <w:u w:val="single"/>
        </w:rPr>
        <w:t>(hrazené</w:t>
      </w:r>
      <w:proofErr w:type="gramEnd"/>
      <w:r w:rsidR="00847DFE" w:rsidRPr="00883F69">
        <w:rPr>
          <w:sz w:val="24"/>
          <w:szCs w:val="24"/>
          <w:u w:val="single"/>
        </w:rPr>
        <w:t xml:space="preserve"> z příspěvku od zřizovatele)</w:t>
      </w:r>
    </w:p>
    <w:tbl>
      <w:tblPr>
        <w:tblW w:w="0" w:type="auto"/>
        <w:tblInd w:w="-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5387"/>
        <w:gridCol w:w="2388"/>
      </w:tblGrid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EF5264" w:rsidRDefault="00EF5264" w:rsidP="006B55E9">
            <w:pPr>
              <w:spacing w:line="480" w:lineRule="auto"/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účet</w:t>
            </w:r>
          </w:p>
        </w:tc>
        <w:tc>
          <w:tcPr>
            <w:tcW w:w="5387" w:type="dxa"/>
          </w:tcPr>
          <w:p w:rsidR="00EF5264" w:rsidRPr="00EF5264" w:rsidRDefault="00EF5264" w:rsidP="00455E7E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EF5264">
              <w:rPr>
                <w:sz w:val="24"/>
                <w:szCs w:val="24"/>
              </w:rPr>
              <w:t>Název položky</w:t>
            </w:r>
          </w:p>
        </w:tc>
        <w:tc>
          <w:tcPr>
            <w:tcW w:w="2388" w:type="dxa"/>
          </w:tcPr>
          <w:p w:rsidR="00EF5264" w:rsidRPr="00EF5264" w:rsidRDefault="00EF5264" w:rsidP="00883F69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            Částky v Kč</w:t>
            </w:r>
          </w:p>
        </w:tc>
      </w:tr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AB262E" w:rsidRDefault="00EF5264" w:rsidP="00AB262E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501</w:t>
            </w:r>
          </w:p>
        </w:tc>
        <w:tc>
          <w:tcPr>
            <w:tcW w:w="5387" w:type="dxa"/>
          </w:tcPr>
          <w:p w:rsidR="00EF5264" w:rsidRPr="00AB262E" w:rsidRDefault="00AB262E" w:rsidP="00AB262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Spotřeba materiálu</w:t>
            </w:r>
          </w:p>
        </w:tc>
        <w:tc>
          <w:tcPr>
            <w:tcW w:w="2388" w:type="dxa"/>
          </w:tcPr>
          <w:p w:rsidR="00EF5264" w:rsidRPr="00AB262E" w:rsidRDefault="00AB262E" w:rsidP="0011192F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 xml:space="preserve">              </w:t>
            </w:r>
            <w:r w:rsidR="00442642">
              <w:rPr>
                <w:sz w:val="24"/>
                <w:szCs w:val="24"/>
              </w:rPr>
              <w:t>4</w:t>
            </w:r>
            <w:r w:rsidR="00AE05B0">
              <w:rPr>
                <w:sz w:val="24"/>
                <w:szCs w:val="24"/>
              </w:rPr>
              <w:t>2</w:t>
            </w:r>
            <w:r w:rsidRPr="00AB262E">
              <w:rPr>
                <w:sz w:val="24"/>
                <w:szCs w:val="24"/>
              </w:rPr>
              <w:t> </w:t>
            </w:r>
            <w:r w:rsidR="0011192F">
              <w:rPr>
                <w:sz w:val="24"/>
                <w:szCs w:val="24"/>
              </w:rPr>
              <w:t>300</w:t>
            </w:r>
            <w:r w:rsidRPr="00AB262E">
              <w:rPr>
                <w:sz w:val="24"/>
                <w:szCs w:val="24"/>
              </w:rPr>
              <w:t>,00</w:t>
            </w:r>
          </w:p>
        </w:tc>
      </w:tr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AB262E" w:rsidRDefault="00EF5264" w:rsidP="00AB262E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502</w:t>
            </w:r>
          </w:p>
        </w:tc>
        <w:tc>
          <w:tcPr>
            <w:tcW w:w="5387" w:type="dxa"/>
          </w:tcPr>
          <w:p w:rsidR="003D6202" w:rsidRPr="00AB262E" w:rsidRDefault="00AB262E" w:rsidP="00AB262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Spotřeba energie</w:t>
            </w: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3"/>
              <w:gridCol w:w="2775"/>
              <w:gridCol w:w="1713"/>
            </w:tblGrid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EF5264" w:rsidRDefault="003D6202" w:rsidP="003D6202">
                  <w:pPr>
                    <w:spacing w:line="480" w:lineRule="auto"/>
                    <w:rPr>
                      <w:sz w:val="24"/>
                      <w:szCs w:val="24"/>
                    </w:rPr>
                  </w:pPr>
                  <w:r w:rsidRPr="00EF5264">
                    <w:rPr>
                      <w:sz w:val="24"/>
                      <w:szCs w:val="24"/>
                    </w:rPr>
                    <w:t>účet</w:t>
                  </w:r>
                </w:p>
              </w:tc>
              <w:tc>
                <w:tcPr>
                  <w:tcW w:w="5387" w:type="dxa"/>
                </w:tcPr>
                <w:p w:rsidR="003D6202" w:rsidRPr="00EF5264" w:rsidRDefault="003D6202" w:rsidP="003D6202">
                  <w:pPr>
                    <w:rPr>
                      <w:sz w:val="24"/>
                      <w:szCs w:val="24"/>
                    </w:rPr>
                  </w:pPr>
                  <w:r w:rsidRPr="00EF52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EF5264">
                    <w:rPr>
                      <w:sz w:val="24"/>
                      <w:szCs w:val="24"/>
                    </w:rPr>
                    <w:t>Název položky</w:t>
                  </w:r>
                </w:p>
              </w:tc>
              <w:tc>
                <w:tcPr>
                  <w:tcW w:w="2388" w:type="dxa"/>
                </w:tcPr>
                <w:p w:rsidR="003D6202" w:rsidRPr="00EF5264" w:rsidRDefault="003D6202" w:rsidP="003D6202">
                  <w:pPr>
                    <w:rPr>
                      <w:sz w:val="24"/>
                      <w:szCs w:val="24"/>
                    </w:rPr>
                  </w:pPr>
                  <w:r w:rsidRPr="00EF5264">
                    <w:rPr>
                      <w:sz w:val="24"/>
                      <w:szCs w:val="24"/>
                    </w:rPr>
                    <w:t xml:space="preserve">              Částky v Kč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Spotřeba materiálu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 xml:space="preserve">              29 000,00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ONIV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9 000,00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Spotřeba energie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B262E">
                    <w:rPr>
                      <w:sz w:val="24"/>
                      <w:szCs w:val="24"/>
                    </w:rPr>
                    <w:t xml:space="preserve">             4 000,00      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Ostatní služby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 xml:space="preserve">             59 500,00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521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Mzdové náklady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 xml:space="preserve">           896 000,00 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524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Zákonné sociální pojištění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AB262E">
                    <w:rPr>
                      <w:sz w:val="24"/>
                      <w:szCs w:val="24"/>
                    </w:rPr>
                    <w:t>304 640,00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Jiné sociální pojištění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  <w:r w:rsidRPr="00AB262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AB262E">
                    <w:rPr>
                      <w:sz w:val="24"/>
                      <w:szCs w:val="24"/>
                    </w:rPr>
                    <w:t>500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527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Zákonné sociální náklady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AB262E">
                    <w:rPr>
                      <w:sz w:val="24"/>
                      <w:szCs w:val="24"/>
                    </w:rPr>
                    <w:t>17 920,00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558</w:t>
                  </w: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 w:rsidRPr="00AB262E">
                    <w:rPr>
                      <w:sz w:val="24"/>
                      <w:szCs w:val="24"/>
                    </w:rPr>
                    <w:t>Náklady z drobného dlouhodobého majetku</w:t>
                  </w:r>
                </w:p>
              </w:tc>
              <w:tc>
                <w:tcPr>
                  <w:tcW w:w="2388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Pr="00AB262E">
                    <w:rPr>
                      <w:sz w:val="24"/>
                      <w:szCs w:val="24"/>
                    </w:rPr>
                    <w:t>29 000,00</w:t>
                  </w:r>
                </w:p>
              </w:tc>
            </w:tr>
            <w:tr w:rsidR="003D6202" w:rsidTr="00746300">
              <w:trPr>
                <w:trHeight w:hRule="exact" w:val="284"/>
              </w:trPr>
              <w:tc>
                <w:tcPr>
                  <w:tcW w:w="1158" w:type="dxa"/>
                </w:tcPr>
                <w:p w:rsidR="003D6202" w:rsidRPr="00AB262E" w:rsidRDefault="003D6202" w:rsidP="003D620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3D6202" w:rsidRPr="00AB262E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</w:t>
                  </w:r>
                  <w:proofErr w:type="gramStart"/>
                  <w:r>
                    <w:rPr>
                      <w:sz w:val="24"/>
                      <w:szCs w:val="24"/>
                    </w:rPr>
                    <w:t>Celkem 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                               </w:t>
                  </w:r>
                </w:p>
              </w:tc>
              <w:tc>
                <w:tcPr>
                  <w:tcW w:w="2388" w:type="dxa"/>
                </w:tcPr>
                <w:p w:rsidR="003D6202" w:rsidRDefault="003D6202" w:rsidP="003D62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1 352 560,00</w:t>
                  </w:r>
                </w:p>
              </w:tc>
            </w:tr>
          </w:tbl>
          <w:p w:rsidR="003D6202" w:rsidRPr="00455E7E" w:rsidRDefault="003D6202" w:rsidP="003D6202">
            <w:pPr>
              <w:rPr>
                <w:sz w:val="28"/>
                <w:szCs w:val="28"/>
              </w:rPr>
            </w:pPr>
          </w:p>
          <w:p w:rsidR="00EF5264" w:rsidRPr="00AB262E" w:rsidRDefault="00EF5264" w:rsidP="00AB262E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EF5264" w:rsidRPr="00AB262E" w:rsidRDefault="00AB262E" w:rsidP="00455E7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 xml:space="preserve"> </w:t>
            </w:r>
            <w:r w:rsidR="00A4069E">
              <w:rPr>
                <w:sz w:val="24"/>
                <w:szCs w:val="24"/>
              </w:rPr>
              <w:t xml:space="preserve"> </w:t>
            </w:r>
            <w:r w:rsidRPr="00AB262E">
              <w:rPr>
                <w:sz w:val="24"/>
                <w:szCs w:val="24"/>
              </w:rPr>
              <w:t xml:space="preserve">            </w:t>
            </w:r>
            <w:r w:rsidR="00847DFE">
              <w:rPr>
                <w:sz w:val="24"/>
                <w:szCs w:val="24"/>
              </w:rPr>
              <w:t xml:space="preserve"> </w:t>
            </w:r>
            <w:r w:rsidRPr="00AB262E">
              <w:rPr>
                <w:sz w:val="24"/>
                <w:szCs w:val="24"/>
              </w:rPr>
              <w:t xml:space="preserve"> 4 000,00      </w:t>
            </w:r>
          </w:p>
        </w:tc>
      </w:tr>
      <w:tr w:rsidR="003D6202" w:rsidTr="00AB262E">
        <w:trPr>
          <w:trHeight w:hRule="exact" w:val="284"/>
        </w:trPr>
        <w:tc>
          <w:tcPr>
            <w:tcW w:w="1158" w:type="dxa"/>
          </w:tcPr>
          <w:p w:rsidR="003D6202" w:rsidRPr="00AB262E" w:rsidRDefault="003D6202" w:rsidP="00AB26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387" w:type="dxa"/>
          </w:tcPr>
          <w:p w:rsidR="003D6202" w:rsidRPr="00AB262E" w:rsidRDefault="003D6202" w:rsidP="00AB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2388" w:type="dxa"/>
          </w:tcPr>
          <w:p w:rsidR="003D6202" w:rsidRPr="00AB262E" w:rsidRDefault="003D6202" w:rsidP="0011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810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11192F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AB262E" w:rsidRDefault="00EF5264" w:rsidP="00AB262E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518</w:t>
            </w:r>
          </w:p>
        </w:tc>
        <w:tc>
          <w:tcPr>
            <w:tcW w:w="5387" w:type="dxa"/>
          </w:tcPr>
          <w:p w:rsidR="00EF5264" w:rsidRPr="00AB262E" w:rsidRDefault="00AB262E" w:rsidP="00AB262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Ostatní služby</w:t>
            </w:r>
          </w:p>
        </w:tc>
        <w:tc>
          <w:tcPr>
            <w:tcW w:w="2388" w:type="dxa"/>
          </w:tcPr>
          <w:p w:rsidR="00EF5264" w:rsidRPr="00AB262E" w:rsidRDefault="00AB262E" w:rsidP="00442642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 xml:space="preserve">            </w:t>
            </w:r>
            <w:r w:rsidR="00847DFE">
              <w:rPr>
                <w:sz w:val="24"/>
                <w:szCs w:val="24"/>
              </w:rPr>
              <w:t xml:space="preserve"> </w:t>
            </w:r>
            <w:r w:rsidRPr="00AB262E">
              <w:rPr>
                <w:sz w:val="24"/>
                <w:szCs w:val="24"/>
              </w:rPr>
              <w:t xml:space="preserve"> </w:t>
            </w:r>
            <w:r w:rsidR="003D6202">
              <w:rPr>
                <w:sz w:val="24"/>
                <w:szCs w:val="24"/>
              </w:rPr>
              <w:t>7</w:t>
            </w:r>
            <w:r w:rsidR="0011192F">
              <w:rPr>
                <w:sz w:val="24"/>
                <w:szCs w:val="24"/>
              </w:rPr>
              <w:t>1</w:t>
            </w:r>
            <w:r w:rsidR="001140F0">
              <w:rPr>
                <w:sz w:val="24"/>
                <w:szCs w:val="24"/>
              </w:rPr>
              <w:t> </w:t>
            </w:r>
            <w:r w:rsidR="00442642">
              <w:rPr>
                <w:sz w:val="24"/>
                <w:szCs w:val="24"/>
              </w:rPr>
              <w:t>9</w:t>
            </w:r>
            <w:r w:rsidR="001140F0">
              <w:rPr>
                <w:sz w:val="24"/>
                <w:szCs w:val="24"/>
              </w:rPr>
              <w:t>00,00</w:t>
            </w:r>
          </w:p>
        </w:tc>
      </w:tr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AB262E" w:rsidRDefault="00EF5264" w:rsidP="00AB262E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525</w:t>
            </w:r>
          </w:p>
        </w:tc>
        <w:tc>
          <w:tcPr>
            <w:tcW w:w="5387" w:type="dxa"/>
          </w:tcPr>
          <w:p w:rsidR="00EF5264" w:rsidRPr="00AB262E" w:rsidRDefault="00AB262E" w:rsidP="00AB262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Jiné sociální pojištění</w:t>
            </w:r>
          </w:p>
        </w:tc>
        <w:tc>
          <w:tcPr>
            <w:tcW w:w="2388" w:type="dxa"/>
          </w:tcPr>
          <w:p w:rsidR="00EF5264" w:rsidRPr="00AB262E" w:rsidRDefault="00A4069E" w:rsidP="0028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810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28107A">
              <w:rPr>
                <w:sz w:val="24"/>
                <w:szCs w:val="24"/>
              </w:rPr>
              <w:t>3</w:t>
            </w:r>
            <w:r w:rsidR="00AB262E" w:rsidRPr="00AB262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F5264" w:rsidTr="00AB262E">
        <w:trPr>
          <w:trHeight w:hRule="exact" w:val="284"/>
        </w:trPr>
        <w:tc>
          <w:tcPr>
            <w:tcW w:w="1158" w:type="dxa"/>
          </w:tcPr>
          <w:p w:rsidR="00EF5264" w:rsidRPr="00AB262E" w:rsidRDefault="00AB262E" w:rsidP="00AB262E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558</w:t>
            </w:r>
          </w:p>
        </w:tc>
        <w:tc>
          <w:tcPr>
            <w:tcW w:w="5387" w:type="dxa"/>
          </w:tcPr>
          <w:p w:rsidR="00EF5264" w:rsidRPr="00AB262E" w:rsidRDefault="00AB262E" w:rsidP="00AB262E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Náklady z drobného dlouhodobého majetku</w:t>
            </w:r>
          </w:p>
        </w:tc>
        <w:tc>
          <w:tcPr>
            <w:tcW w:w="2388" w:type="dxa"/>
          </w:tcPr>
          <w:p w:rsidR="00EF5264" w:rsidRPr="00AB262E" w:rsidRDefault="00A4069E" w:rsidP="00AE0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42642">
              <w:rPr>
                <w:sz w:val="24"/>
                <w:szCs w:val="24"/>
              </w:rPr>
              <w:t>3</w:t>
            </w:r>
            <w:r w:rsidR="00AE05B0">
              <w:rPr>
                <w:sz w:val="24"/>
                <w:szCs w:val="24"/>
              </w:rPr>
              <w:t>7</w:t>
            </w:r>
            <w:r w:rsidR="00AB262E" w:rsidRPr="00AB262E">
              <w:rPr>
                <w:sz w:val="24"/>
                <w:szCs w:val="24"/>
              </w:rPr>
              <w:t> 000,00</w:t>
            </w:r>
          </w:p>
        </w:tc>
      </w:tr>
      <w:tr w:rsidR="00A4069E" w:rsidTr="00AB262E">
        <w:trPr>
          <w:trHeight w:hRule="exact" w:val="284"/>
        </w:trPr>
        <w:tc>
          <w:tcPr>
            <w:tcW w:w="1158" w:type="dxa"/>
          </w:tcPr>
          <w:p w:rsidR="00A4069E" w:rsidRPr="00AB262E" w:rsidRDefault="00A4069E" w:rsidP="00AB26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4069E" w:rsidRPr="00AB262E" w:rsidRDefault="00A4069E" w:rsidP="00AB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Celkem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88" w:type="dxa"/>
          </w:tcPr>
          <w:p w:rsidR="00A4069E" w:rsidRDefault="00A4069E" w:rsidP="0044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47DFE">
              <w:rPr>
                <w:sz w:val="24"/>
                <w:szCs w:val="24"/>
              </w:rPr>
              <w:t xml:space="preserve">     1</w:t>
            </w:r>
            <w:r w:rsidR="00B23B9B">
              <w:rPr>
                <w:sz w:val="24"/>
                <w:szCs w:val="24"/>
              </w:rPr>
              <w:t>6</w:t>
            </w:r>
            <w:r w:rsidR="0011192F">
              <w:rPr>
                <w:sz w:val="24"/>
                <w:szCs w:val="24"/>
              </w:rPr>
              <w:t>7</w:t>
            </w:r>
            <w:r w:rsidR="00847DFE">
              <w:rPr>
                <w:sz w:val="24"/>
                <w:szCs w:val="24"/>
              </w:rPr>
              <w:t xml:space="preserve"> </w:t>
            </w:r>
            <w:r w:rsidR="0011192F">
              <w:rPr>
                <w:sz w:val="24"/>
                <w:szCs w:val="24"/>
              </w:rPr>
              <w:t>0</w:t>
            </w:r>
            <w:r w:rsidR="00847DF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455E7E" w:rsidRDefault="00455E7E" w:rsidP="00455E7E">
      <w:pPr>
        <w:rPr>
          <w:sz w:val="28"/>
          <w:szCs w:val="28"/>
        </w:rPr>
      </w:pPr>
    </w:p>
    <w:p w:rsidR="003D6202" w:rsidRPr="00883F69" w:rsidRDefault="003D6202" w:rsidP="003D6202">
      <w:pPr>
        <w:rPr>
          <w:sz w:val="24"/>
          <w:szCs w:val="24"/>
          <w:u w:val="single"/>
        </w:rPr>
      </w:pPr>
      <w:r w:rsidRPr="00883F69">
        <w:rPr>
          <w:sz w:val="24"/>
          <w:szCs w:val="24"/>
          <w:u w:val="single"/>
        </w:rPr>
        <w:t>VÝDAJE na mzdové náklady a ON</w:t>
      </w:r>
      <w:r w:rsidR="006C38C5">
        <w:rPr>
          <w:sz w:val="24"/>
          <w:szCs w:val="24"/>
          <w:u w:val="single"/>
        </w:rPr>
        <w:t>IV(hrazené ze státního rozpočtu</w:t>
      </w:r>
      <w:r w:rsidRPr="00883F69">
        <w:rPr>
          <w:sz w:val="24"/>
          <w:szCs w:val="24"/>
          <w:u w:val="single"/>
        </w:rPr>
        <w:t>)</w:t>
      </w:r>
    </w:p>
    <w:tbl>
      <w:tblPr>
        <w:tblW w:w="0" w:type="auto"/>
        <w:tblInd w:w="-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5387"/>
        <w:gridCol w:w="2388"/>
      </w:tblGrid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EF5264" w:rsidRDefault="00847DFE" w:rsidP="00746300">
            <w:pPr>
              <w:spacing w:line="480" w:lineRule="auto"/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>účet</w:t>
            </w:r>
          </w:p>
        </w:tc>
        <w:tc>
          <w:tcPr>
            <w:tcW w:w="5387" w:type="dxa"/>
          </w:tcPr>
          <w:p w:rsidR="00847DFE" w:rsidRPr="00EF5264" w:rsidRDefault="00847DFE" w:rsidP="00746300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EF5264">
              <w:rPr>
                <w:sz w:val="24"/>
                <w:szCs w:val="24"/>
              </w:rPr>
              <w:t>Název položky</w:t>
            </w:r>
          </w:p>
        </w:tc>
        <w:tc>
          <w:tcPr>
            <w:tcW w:w="2388" w:type="dxa"/>
          </w:tcPr>
          <w:p w:rsidR="00847DFE" w:rsidRPr="00EF5264" w:rsidRDefault="00847DFE" w:rsidP="00883F69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           Částky v Kč</w:t>
            </w:r>
          </w:p>
        </w:tc>
      </w:tr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AB262E" w:rsidRDefault="00847DFE" w:rsidP="00746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387" w:type="dxa"/>
          </w:tcPr>
          <w:p w:rsidR="00847DFE" w:rsidRPr="00AB262E" w:rsidRDefault="00847DFE" w:rsidP="0074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ONIV</w:t>
            </w:r>
          </w:p>
        </w:tc>
        <w:tc>
          <w:tcPr>
            <w:tcW w:w="2388" w:type="dxa"/>
          </w:tcPr>
          <w:p w:rsidR="00847DFE" w:rsidRPr="00AB262E" w:rsidRDefault="00847DFE" w:rsidP="0028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3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28107A">
              <w:rPr>
                <w:sz w:val="24"/>
                <w:szCs w:val="24"/>
              </w:rPr>
              <w:t xml:space="preserve"> </w:t>
            </w:r>
            <w:r w:rsidR="006C38C5">
              <w:rPr>
                <w:sz w:val="24"/>
                <w:szCs w:val="24"/>
              </w:rPr>
              <w:t xml:space="preserve"> </w:t>
            </w:r>
            <w:r w:rsidR="0028107A">
              <w:rPr>
                <w:sz w:val="24"/>
                <w:szCs w:val="24"/>
              </w:rPr>
              <w:t xml:space="preserve">  9 000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AB262E" w:rsidRDefault="00847DFE" w:rsidP="00746300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521</w:t>
            </w:r>
          </w:p>
        </w:tc>
        <w:tc>
          <w:tcPr>
            <w:tcW w:w="5387" w:type="dxa"/>
          </w:tcPr>
          <w:p w:rsidR="00847DFE" w:rsidRPr="00AB262E" w:rsidRDefault="00847DFE" w:rsidP="00746300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Mzdové náklady</w:t>
            </w:r>
          </w:p>
        </w:tc>
        <w:tc>
          <w:tcPr>
            <w:tcW w:w="2388" w:type="dxa"/>
          </w:tcPr>
          <w:p w:rsidR="00847DFE" w:rsidRPr="00AB262E" w:rsidRDefault="00847DFE" w:rsidP="002D06FA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 xml:space="preserve">       </w:t>
            </w:r>
            <w:r w:rsidR="006C38C5">
              <w:rPr>
                <w:sz w:val="24"/>
                <w:szCs w:val="24"/>
              </w:rPr>
              <w:t xml:space="preserve">  </w:t>
            </w:r>
            <w:r w:rsidR="002D06FA">
              <w:rPr>
                <w:sz w:val="24"/>
                <w:szCs w:val="24"/>
              </w:rPr>
              <w:t>1 331 500</w:t>
            </w:r>
            <w:r w:rsidRPr="00AB262E">
              <w:rPr>
                <w:sz w:val="24"/>
                <w:szCs w:val="24"/>
              </w:rPr>
              <w:t xml:space="preserve">,00 </w:t>
            </w:r>
          </w:p>
        </w:tc>
      </w:tr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AB262E" w:rsidRDefault="00847DFE" w:rsidP="00746300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524</w:t>
            </w:r>
          </w:p>
        </w:tc>
        <w:tc>
          <w:tcPr>
            <w:tcW w:w="5387" w:type="dxa"/>
          </w:tcPr>
          <w:p w:rsidR="00847DFE" w:rsidRPr="00AB262E" w:rsidRDefault="00847DFE" w:rsidP="00746300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Zákonné sociální</w:t>
            </w:r>
            <w:r w:rsidR="002D06FA">
              <w:rPr>
                <w:sz w:val="24"/>
                <w:szCs w:val="24"/>
              </w:rPr>
              <w:t xml:space="preserve"> a zdravotní</w:t>
            </w:r>
            <w:r w:rsidRPr="00AB262E">
              <w:rPr>
                <w:sz w:val="24"/>
                <w:szCs w:val="24"/>
              </w:rPr>
              <w:t xml:space="preserve"> pojištění</w:t>
            </w:r>
          </w:p>
        </w:tc>
        <w:tc>
          <w:tcPr>
            <w:tcW w:w="2388" w:type="dxa"/>
          </w:tcPr>
          <w:p w:rsidR="00847DFE" w:rsidRPr="00AB262E" w:rsidRDefault="00847DFE" w:rsidP="006C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C38C5">
              <w:rPr>
                <w:sz w:val="24"/>
                <w:szCs w:val="24"/>
              </w:rPr>
              <w:t xml:space="preserve">     450 047,00</w:t>
            </w:r>
          </w:p>
        </w:tc>
      </w:tr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AB262E" w:rsidRDefault="00847DFE" w:rsidP="00746300">
            <w:pPr>
              <w:jc w:val="both"/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527</w:t>
            </w:r>
          </w:p>
        </w:tc>
        <w:tc>
          <w:tcPr>
            <w:tcW w:w="5387" w:type="dxa"/>
          </w:tcPr>
          <w:p w:rsidR="00847DFE" w:rsidRPr="00AB262E" w:rsidRDefault="00847DFE" w:rsidP="00746300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>Zákonné sociální náklady</w:t>
            </w:r>
          </w:p>
        </w:tc>
        <w:tc>
          <w:tcPr>
            <w:tcW w:w="2388" w:type="dxa"/>
          </w:tcPr>
          <w:p w:rsidR="00847DFE" w:rsidRPr="00AB262E" w:rsidRDefault="006C38C5" w:rsidP="002D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D06FA">
              <w:rPr>
                <w:sz w:val="24"/>
                <w:szCs w:val="24"/>
              </w:rPr>
              <w:t>26 630</w:t>
            </w:r>
            <w:r w:rsidR="00847DFE" w:rsidRPr="00AB262E">
              <w:rPr>
                <w:sz w:val="24"/>
                <w:szCs w:val="24"/>
              </w:rPr>
              <w:t>,00</w:t>
            </w:r>
          </w:p>
        </w:tc>
      </w:tr>
      <w:tr w:rsidR="00847DFE" w:rsidTr="00746300">
        <w:trPr>
          <w:trHeight w:hRule="exact" w:val="284"/>
        </w:trPr>
        <w:tc>
          <w:tcPr>
            <w:tcW w:w="1158" w:type="dxa"/>
          </w:tcPr>
          <w:p w:rsidR="00847DFE" w:rsidRPr="00AB262E" w:rsidRDefault="00847DFE" w:rsidP="007463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47DFE" w:rsidRPr="00AB262E" w:rsidRDefault="00847DFE" w:rsidP="0074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Celkem :</w:t>
            </w:r>
            <w:proofErr w:type="gramEnd"/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88" w:type="dxa"/>
          </w:tcPr>
          <w:p w:rsidR="00847DFE" w:rsidRDefault="00847DFE" w:rsidP="006C38C5">
            <w:pPr>
              <w:tabs>
                <w:tab w:val="left" w:pos="1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C38C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6C38C5">
              <w:rPr>
                <w:sz w:val="24"/>
                <w:szCs w:val="24"/>
              </w:rPr>
              <w:t>1 817 177,00</w:t>
            </w:r>
          </w:p>
        </w:tc>
      </w:tr>
    </w:tbl>
    <w:p w:rsidR="00847DFE" w:rsidRDefault="00847DFE" w:rsidP="00883F69">
      <w:pPr>
        <w:pStyle w:val="Bezmezer"/>
      </w:pPr>
    </w:p>
    <w:p w:rsidR="00883F69" w:rsidRPr="00883F69" w:rsidRDefault="00883F69" w:rsidP="00883F69">
      <w:pPr>
        <w:pStyle w:val="Bezmezer"/>
        <w:rPr>
          <w:b/>
        </w:rPr>
      </w:pPr>
      <w:r w:rsidRPr="00883F69">
        <w:rPr>
          <w:b/>
        </w:rPr>
        <w:t xml:space="preserve">Výdaje </w:t>
      </w:r>
      <w:proofErr w:type="gramStart"/>
      <w:r w:rsidRPr="00883F69">
        <w:rPr>
          <w:b/>
        </w:rPr>
        <w:t>celkem :       1</w:t>
      </w:r>
      <w:r w:rsidR="00442642">
        <w:rPr>
          <w:b/>
        </w:rPr>
        <w:t> </w:t>
      </w:r>
      <w:r w:rsidR="0011192F">
        <w:rPr>
          <w:b/>
        </w:rPr>
        <w:t>984 177</w:t>
      </w:r>
      <w:r w:rsidRPr="00883F69">
        <w:rPr>
          <w:b/>
        </w:rPr>
        <w:t>,00</w:t>
      </w:r>
      <w:proofErr w:type="gramEnd"/>
      <w:r w:rsidRPr="00883F69">
        <w:rPr>
          <w:b/>
        </w:rPr>
        <w:t xml:space="preserve"> Kč</w:t>
      </w:r>
    </w:p>
    <w:p w:rsidR="00883F69" w:rsidRDefault="00883F69" w:rsidP="00883F69">
      <w:pPr>
        <w:pStyle w:val="Bezmezer"/>
        <w:rPr>
          <w:b/>
        </w:rPr>
      </w:pPr>
    </w:p>
    <w:p w:rsidR="00883F69" w:rsidRDefault="00883F69" w:rsidP="00883F69">
      <w:pPr>
        <w:pStyle w:val="Bezmezer"/>
      </w:pPr>
    </w:p>
    <w:p w:rsidR="00917908" w:rsidRPr="00883F69" w:rsidRDefault="00917908" w:rsidP="00883F69">
      <w:pPr>
        <w:pStyle w:val="Bezmezer"/>
      </w:pPr>
    </w:p>
    <w:p w:rsidR="00883F69" w:rsidRPr="00B23B9B" w:rsidRDefault="00B23B9B" w:rsidP="00883F69">
      <w:pPr>
        <w:pStyle w:val="Bezmezer"/>
        <w:rPr>
          <w:u w:val="single"/>
        </w:rPr>
      </w:pPr>
      <w:r w:rsidRPr="00B23B9B">
        <w:rPr>
          <w:u w:val="single"/>
        </w:rPr>
        <w:t>PŘÍJMY</w:t>
      </w:r>
    </w:p>
    <w:p w:rsidR="00883F69" w:rsidRDefault="00883F69" w:rsidP="006C38C5">
      <w:pPr>
        <w:pStyle w:val="Bezmezer"/>
      </w:pPr>
    </w:p>
    <w:tbl>
      <w:tblPr>
        <w:tblW w:w="0" w:type="auto"/>
        <w:tblInd w:w="-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5387"/>
        <w:gridCol w:w="2388"/>
      </w:tblGrid>
      <w:tr w:rsidR="00883F69" w:rsidTr="00746300">
        <w:trPr>
          <w:trHeight w:hRule="exact" w:val="284"/>
        </w:trPr>
        <w:tc>
          <w:tcPr>
            <w:tcW w:w="1158" w:type="dxa"/>
          </w:tcPr>
          <w:p w:rsidR="00883F69" w:rsidRPr="00EF5264" w:rsidRDefault="00883F69" w:rsidP="0074630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EF5264">
              <w:rPr>
                <w:sz w:val="24"/>
                <w:szCs w:val="24"/>
              </w:rPr>
              <w:t>čet</w:t>
            </w:r>
          </w:p>
        </w:tc>
        <w:tc>
          <w:tcPr>
            <w:tcW w:w="5387" w:type="dxa"/>
          </w:tcPr>
          <w:p w:rsidR="00883F69" w:rsidRPr="00EF5264" w:rsidRDefault="00883F69" w:rsidP="00746300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</w:t>
            </w:r>
            <w:r w:rsidRPr="00EF5264">
              <w:rPr>
                <w:sz w:val="24"/>
                <w:szCs w:val="24"/>
              </w:rPr>
              <w:t>Název položky</w:t>
            </w:r>
          </w:p>
        </w:tc>
        <w:tc>
          <w:tcPr>
            <w:tcW w:w="2388" w:type="dxa"/>
          </w:tcPr>
          <w:p w:rsidR="00883F69" w:rsidRPr="00EF5264" w:rsidRDefault="00883F69" w:rsidP="00746300">
            <w:pPr>
              <w:rPr>
                <w:sz w:val="24"/>
                <w:szCs w:val="24"/>
              </w:rPr>
            </w:pPr>
            <w:r w:rsidRPr="00EF5264">
              <w:rPr>
                <w:sz w:val="24"/>
                <w:szCs w:val="24"/>
              </w:rPr>
              <w:t xml:space="preserve">            Částky v Kč</w:t>
            </w:r>
          </w:p>
        </w:tc>
      </w:tr>
      <w:tr w:rsidR="00883F69" w:rsidTr="00746300">
        <w:trPr>
          <w:trHeight w:hRule="exact" w:val="284"/>
        </w:trPr>
        <w:tc>
          <w:tcPr>
            <w:tcW w:w="1158" w:type="dxa"/>
          </w:tcPr>
          <w:p w:rsidR="00883F69" w:rsidRPr="00AB262E" w:rsidRDefault="00883F69" w:rsidP="00746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5387" w:type="dxa"/>
          </w:tcPr>
          <w:p w:rsidR="00883F69" w:rsidRPr="00AB262E" w:rsidRDefault="00883F69" w:rsidP="0074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od zřizovatele</w:t>
            </w:r>
          </w:p>
        </w:tc>
        <w:tc>
          <w:tcPr>
            <w:tcW w:w="2388" w:type="dxa"/>
          </w:tcPr>
          <w:p w:rsidR="00883F69" w:rsidRPr="00AB262E" w:rsidRDefault="00883F69" w:rsidP="0088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140 000,00</w:t>
            </w:r>
          </w:p>
        </w:tc>
      </w:tr>
      <w:tr w:rsidR="00883F69" w:rsidTr="00746300">
        <w:trPr>
          <w:trHeight w:hRule="exact" w:val="284"/>
        </w:trPr>
        <w:tc>
          <w:tcPr>
            <w:tcW w:w="1158" w:type="dxa"/>
          </w:tcPr>
          <w:p w:rsidR="00883F69" w:rsidRPr="00AB262E" w:rsidRDefault="00B23B9B" w:rsidP="00746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5387" w:type="dxa"/>
          </w:tcPr>
          <w:p w:rsidR="00883F69" w:rsidRPr="00AB262E" w:rsidRDefault="00B23B9B" w:rsidP="0074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Školné</w:t>
            </w:r>
          </w:p>
        </w:tc>
        <w:tc>
          <w:tcPr>
            <w:tcW w:w="2388" w:type="dxa"/>
          </w:tcPr>
          <w:p w:rsidR="00883F69" w:rsidRPr="00AB262E" w:rsidRDefault="00883F69" w:rsidP="002D06FA">
            <w:pPr>
              <w:rPr>
                <w:sz w:val="24"/>
                <w:szCs w:val="24"/>
              </w:rPr>
            </w:pPr>
            <w:r w:rsidRPr="00AB262E">
              <w:rPr>
                <w:sz w:val="24"/>
                <w:szCs w:val="24"/>
              </w:rPr>
              <w:t xml:space="preserve">        </w:t>
            </w:r>
            <w:r w:rsidR="00442642">
              <w:rPr>
                <w:sz w:val="24"/>
                <w:szCs w:val="24"/>
              </w:rPr>
              <w:t xml:space="preserve">  </w:t>
            </w:r>
            <w:r w:rsidR="00B23B9B">
              <w:rPr>
                <w:sz w:val="24"/>
                <w:szCs w:val="24"/>
              </w:rPr>
              <w:t xml:space="preserve">   </w:t>
            </w:r>
            <w:r w:rsidR="002D06FA">
              <w:rPr>
                <w:sz w:val="24"/>
                <w:szCs w:val="24"/>
              </w:rPr>
              <w:t>27 000</w:t>
            </w:r>
            <w:r w:rsidRPr="00AB262E">
              <w:rPr>
                <w:sz w:val="24"/>
                <w:szCs w:val="24"/>
              </w:rPr>
              <w:t xml:space="preserve">,00 </w:t>
            </w:r>
          </w:p>
        </w:tc>
      </w:tr>
      <w:tr w:rsidR="00883F69" w:rsidTr="00746300">
        <w:trPr>
          <w:trHeight w:hRule="exact" w:val="284"/>
        </w:trPr>
        <w:tc>
          <w:tcPr>
            <w:tcW w:w="1158" w:type="dxa"/>
          </w:tcPr>
          <w:p w:rsidR="00883F69" w:rsidRPr="00AB262E" w:rsidRDefault="00B23B9B" w:rsidP="00746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5387" w:type="dxa"/>
          </w:tcPr>
          <w:p w:rsidR="00883F69" w:rsidRPr="00AB262E" w:rsidRDefault="00B23B9B" w:rsidP="0074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ze státního rozpočtu</w:t>
            </w:r>
          </w:p>
        </w:tc>
        <w:tc>
          <w:tcPr>
            <w:tcW w:w="2388" w:type="dxa"/>
          </w:tcPr>
          <w:p w:rsidR="00883F69" w:rsidRPr="00AB262E" w:rsidRDefault="00B23B9B" w:rsidP="006C38C5">
            <w:pPr>
              <w:tabs>
                <w:tab w:val="left" w:pos="1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38C5">
              <w:rPr>
                <w:sz w:val="24"/>
                <w:szCs w:val="24"/>
              </w:rPr>
              <w:t>1 817 177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883F69" w:rsidRDefault="00883F69" w:rsidP="00883F69">
      <w:pPr>
        <w:pStyle w:val="Bezmezer"/>
      </w:pPr>
    </w:p>
    <w:p w:rsidR="00B23B9B" w:rsidRDefault="00B23B9B" w:rsidP="00883F69">
      <w:pPr>
        <w:pStyle w:val="Bezmezer"/>
      </w:pPr>
    </w:p>
    <w:p w:rsidR="00B23B9B" w:rsidRPr="00883F69" w:rsidRDefault="00B23B9B" w:rsidP="00B23B9B">
      <w:pPr>
        <w:pStyle w:val="Bezmezer"/>
        <w:rPr>
          <w:b/>
        </w:rPr>
      </w:pPr>
      <w:r>
        <w:rPr>
          <w:b/>
        </w:rPr>
        <w:t>Příjmy</w:t>
      </w:r>
      <w:r w:rsidRPr="00883F69">
        <w:rPr>
          <w:b/>
        </w:rPr>
        <w:t xml:space="preserve"> </w:t>
      </w:r>
      <w:proofErr w:type="gramStart"/>
      <w:r w:rsidRPr="00883F69">
        <w:rPr>
          <w:b/>
        </w:rPr>
        <w:t>celkem :       1</w:t>
      </w:r>
      <w:r w:rsidR="00442642">
        <w:rPr>
          <w:b/>
        </w:rPr>
        <w:t> </w:t>
      </w:r>
      <w:r w:rsidR="0011192F">
        <w:rPr>
          <w:b/>
        </w:rPr>
        <w:t>984 177</w:t>
      </w:r>
      <w:r w:rsidRPr="00883F69">
        <w:rPr>
          <w:b/>
        </w:rPr>
        <w:t>,00</w:t>
      </w:r>
      <w:proofErr w:type="gramEnd"/>
      <w:r w:rsidRPr="00883F69">
        <w:rPr>
          <w:b/>
        </w:rPr>
        <w:t xml:space="preserve"> Kč</w:t>
      </w:r>
    </w:p>
    <w:p w:rsidR="00B23B9B" w:rsidRDefault="00B23B9B" w:rsidP="00883F69">
      <w:pPr>
        <w:pStyle w:val="Bezmezer"/>
      </w:pPr>
    </w:p>
    <w:p w:rsidR="00B23B9B" w:rsidRDefault="00B23B9B" w:rsidP="00883F69">
      <w:pPr>
        <w:pStyle w:val="Bezmezer"/>
      </w:pPr>
    </w:p>
    <w:p w:rsidR="00B23B9B" w:rsidRDefault="00B23B9B" w:rsidP="00883F69">
      <w:pPr>
        <w:pStyle w:val="Bezmezer"/>
      </w:pPr>
    </w:p>
    <w:p w:rsidR="00883F69" w:rsidRPr="00883F69" w:rsidRDefault="00883F69" w:rsidP="00883F69">
      <w:pPr>
        <w:pStyle w:val="Bezmezer"/>
      </w:pPr>
    </w:p>
    <w:p w:rsidR="00847DFE" w:rsidRPr="00883F69" w:rsidRDefault="00883F69" w:rsidP="00883F69">
      <w:pPr>
        <w:spacing w:line="240" w:lineRule="auto"/>
        <w:jc w:val="both"/>
        <w:rPr>
          <w:sz w:val="28"/>
          <w:szCs w:val="28"/>
        </w:rPr>
      </w:pPr>
      <w:r w:rsidRPr="00883F69">
        <w:rPr>
          <w:sz w:val="28"/>
          <w:szCs w:val="28"/>
        </w:rPr>
        <w:t xml:space="preserve">                                                                </w:t>
      </w:r>
    </w:p>
    <w:sectPr w:rsidR="00847DFE" w:rsidRPr="008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40B8"/>
    <w:multiLevelType w:val="hybridMultilevel"/>
    <w:tmpl w:val="1FD23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E"/>
    <w:rsid w:val="0011192F"/>
    <w:rsid w:val="001140F0"/>
    <w:rsid w:val="0028107A"/>
    <w:rsid w:val="002D06FA"/>
    <w:rsid w:val="003D6202"/>
    <w:rsid w:val="00442642"/>
    <w:rsid w:val="00455E7E"/>
    <w:rsid w:val="005209D6"/>
    <w:rsid w:val="005C0A16"/>
    <w:rsid w:val="006B55E9"/>
    <w:rsid w:val="006B5AB5"/>
    <w:rsid w:val="006C38C5"/>
    <w:rsid w:val="007A7380"/>
    <w:rsid w:val="00847DFE"/>
    <w:rsid w:val="00883F69"/>
    <w:rsid w:val="008B60AE"/>
    <w:rsid w:val="008E46D0"/>
    <w:rsid w:val="00917908"/>
    <w:rsid w:val="009A203A"/>
    <w:rsid w:val="00A4069E"/>
    <w:rsid w:val="00AB262E"/>
    <w:rsid w:val="00AE05B0"/>
    <w:rsid w:val="00B23B9B"/>
    <w:rsid w:val="00CA64EF"/>
    <w:rsid w:val="00D32638"/>
    <w:rsid w:val="00E2468D"/>
    <w:rsid w:val="00E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20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55E7E"/>
    <w:pPr>
      <w:ind w:left="720"/>
      <w:contextualSpacing/>
    </w:pPr>
  </w:style>
  <w:style w:type="paragraph" w:styleId="Bezmezer">
    <w:name w:val="No Spacing"/>
    <w:uiPriority w:val="1"/>
    <w:qFormat/>
    <w:rsid w:val="00883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9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A20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55E7E"/>
    <w:pPr>
      <w:ind w:left="720"/>
      <w:contextualSpacing/>
    </w:pPr>
  </w:style>
  <w:style w:type="paragraph" w:styleId="Bezmezer">
    <w:name w:val="No Spacing"/>
    <w:uiPriority w:val="1"/>
    <w:qFormat/>
    <w:rsid w:val="00883F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Starosta</cp:lastModifiedBy>
  <cp:revision>3</cp:revision>
  <cp:lastPrinted>2019-12-03T07:02:00Z</cp:lastPrinted>
  <dcterms:created xsi:type="dcterms:W3CDTF">2019-12-03T08:28:00Z</dcterms:created>
  <dcterms:modified xsi:type="dcterms:W3CDTF">2020-01-07T09:16:00Z</dcterms:modified>
</cp:coreProperties>
</file>