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EF" w:rsidRPr="008601E3" w:rsidRDefault="00D56AEF" w:rsidP="00D56AEF">
      <w:pPr>
        <w:pStyle w:val="Nzev"/>
        <w:spacing w:line="360" w:lineRule="auto"/>
        <w:rPr>
          <w:sz w:val="56"/>
          <w:szCs w:val="56"/>
        </w:rPr>
      </w:pPr>
      <w:bookmarkStart w:id="0" w:name="_GoBack"/>
      <w:bookmarkEnd w:id="0"/>
      <w:r w:rsidRPr="008601E3">
        <w:rPr>
          <w:sz w:val="56"/>
          <w:szCs w:val="56"/>
        </w:rPr>
        <w:t>Český svaz chovatelů Kostelec na Hané</w:t>
      </w:r>
    </w:p>
    <w:p w:rsidR="00D56AEF" w:rsidRPr="008601E3" w:rsidRDefault="00F4442D" w:rsidP="00D56AEF">
      <w:pPr>
        <w:pStyle w:val="Zkladntext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pořádá</w:t>
      </w:r>
      <w:r w:rsidR="00D56AEF" w:rsidRPr="008601E3">
        <w:rPr>
          <w:rFonts w:ascii="Times New Roman" w:hAnsi="Times New Roman" w:cs="Times New Roman"/>
          <w:b/>
          <w:bCs/>
          <w:sz w:val="56"/>
          <w:szCs w:val="56"/>
        </w:rPr>
        <w:t xml:space="preserve"> dne </w:t>
      </w:r>
      <w:r>
        <w:rPr>
          <w:rFonts w:ascii="Times New Roman" w:hAnsi="Times New Roman" w:cs="Times New Roman"/>
          <w:b/>
          <w:bCs/>
          <w:sz w:val="56"/>
          <w:szCs w:val="56"/>
        </w:rPr>
        <w:t>1. 2.</w:t>
      </w:r>
      <w:r w:rsidR="00D56AEF" w:rsidRPr="008601E3">
        <w:rPr>
          <w:rFonts w:ascii="Times New Roman" w:hAnsi="Times New Roman" w:cs="Times New Roman"/>
          <w:b/>
          <w:bCs/>
          <w:sz w:val="56"/>
          <w:szCs w:val="56"/>
        </w:rPr>
        <w:t xml:space="preserve"> 20</w:t>
      </w:r>
      <w:r>
        <w:rPr>
          <w:rFonts w:ascii="Times New Roman" w:hAnsi="Times New Roman" w:cs="Times New Roman"/>
          <w:b/>
          <w:bCs/>
          <w:sz w:val="56"/>
          <w:szCs w:val="56"/>
        </w:rPr>
        <w:t>20</w:t>
      </w:r>
      <w:r w:rsidR="00D56AEF" w:rsidRPr="008601E3">
        <w:rPr>
          <w:rFonts w:ascii="Times New Roman" w:hAnsi="Times New Roman" w:cs="Times New Roman"/>
          <w:b/>
          <w:bCs/>
          <w:sz w:val="56"/>
          <w:szCs w:val="56"/>
        </w:rPr>
        <w:t xml:space="preserve"> v areálu farské zahrady</w:t>
      </w:r>
    </w:p>
    <w:p w:rsidR="00D56AEF" w:rsidRPr="00DB71B7" w:rsidRDefault="00D56AEF" w:rsidP="00D56AEF">
      <w:pPr>
        <w:pStyle w:val="Zkladntext"/>
        <w:rPr>
          <w:rFonts w:ascii="Times New Roman" w:hAnsi="Times New Roman" w:cs="Times New Roman"/>
          <w:b/>
          <w:bCs/>
          <w:sz w:val="48"/>
          <w:szCs w:val="48"/>
        </w:rPr>
      </w:pPr>
    </w:p>
    <w:p w:rsidR="00D56AEF" w:rsidRPr="008601E3" w:rsidRDefault="00F4442D" w:rsidP="00D56AEF">
      <w:pPr>
        <w:pStyle w:val="Zkladntext"/>
        <w:spacing w:line="240" w:lineRule="auto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20. prodejní </w:t>
      </w:r>
      <w:r w:rsidR="00D56AEF" w:rsidRPr="008601E3">
        <w:rPr>
          <w:rFonts w:ascii="Times New Roman" w:hAnsi="Times New Roman" w:cs="Times New Roman"/>
          <w:b/>
          <w:bCs/>
          <w:sz w:val="56"/>
          <w:szCs w:val="56"/>
        </w:rPr>
        <w:t>výstavu králíků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a stolní ocenění králíků</w:t>
      </w:r>
    </w:p>
    <w:p w:rsidR="00D56AEF" w:rsidRDefault="00FF7E9E" w:rsidP="00D56AEF">
      <w:pPr>
        <w:pStyle w:val="Zkladntext"/>
        <w:spacing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9.6pt;margin-top:23.55pt;width:299.25pt;height:178.5pt;z-index:251659264;mso-wrap-edited:f" wrapcoords="-98 0 -98 21453 21600 21453 21600 0 -98 0">
            <v:imagedata r:id="rId5" o:title=""/>
            <w10:wrap type="tight"/>
          </v:shape>
          <o:OLEObject Type="Embed" ProgID="Word.Picture.8" ShapeID="_x0000_s1026" DrawAspect="Content" ObjectID="_1641099581" r:id="rId6"/>
        </w:pict>
      </w:r>
    </w:p>
    <w:p w:rsidR="00D56AEF" w:rsidRPr="00DB71B7" w:rsidRDefault="00D56AEF" w:rsidP="00D56AEF">
      <w:pPr>
        <w:pStyle w:val="Zkladntext"/>
        <w:spacing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:rsidR="00D56AEF" w:rsidRPr="00DB71B7" w:rsidRDefault="00D56AEF" w:rsidP="00D56AEF">
      <w:pPr>
        <w:rPr>
          <w:sz w:val="40"/>
          <w:szCs w:val="40"/>
        </w:rPr>
      </w:pPr>
    </w:p>
    <w:p w:rsidR="00D56AEF" w:rsidRDefault="00D56AEF" w:rsidP="00D56AEF">
      <w:pPr>
        <w:rPr>
          <w:sz w:val="40"/>
          <w:szCs w:val="40"/>
        </w:rPr>
      </w:pPr>
      <w:r w:rsidRPr="00DB71B7">
        <w:rPr>
          <w:sz w:val="40"/>
          <w:szCs w:val="40"/>
        </w:rPr>
        <w:t xml:space="preserve"> </w:t>
      </w:r>
    </w:p>
    <w:p w:rsidR="00D56AEF" w:rsidRPr="008601E3" w:rsidRDefault="00F4442D" w:rsidP="00F4442D">
      <w:pPr>
        <w:ind w:left="1416"/>
        <w:rPr>
          <w:sz w:val="32"/>
          <w:szCs w:val="32"/>
        </w:rPr>
      </w:pPr>
      <w:r>
        <w:rPr>
          <w:sz w:val="32"/>
          <w:szCs w:val="32"/>
        </w:rPr>
        <w:t xml:space="preserve"> O</w:t>
      </w:r>
      <w:r w:rsidR="00D56AEF" w:rsidRPr="008601E3">
        <w:rPr>
          <w:sz w:val="32"/>
          <w:szCs w:val="32"/>
        </w:rPr>
        <w:t>bčerstvení</w:t>
      </w:r>
      <w:r>
        <w:rPr>
          <w:sz w:val="32"/>
          <w:szCs w:val="32"/>
        </w:rPr>
        <w:t xml:space="preserve"> zajištěno.</w:t>
      </w:r>
    </w:p>
    <w:p w:rsidR="00D56AEF" w:rsidRPr="008601E3" w:rsidRDefault="00D56AEF" w:rsidP="00D56AEF">
      <w:pPr>
        <w:rPr>
          <w:sz w:val="32"/>
          <w:szCs w:val="32"/>
        </w:rPr>
      </w:pPr>
    </w:p>
    <w:p w:rsidR="00D56AEF" w:rsidRPr="008601E3" w:rsidRDefault="00D56AEF" w:rsidP="00D56AEF">
      <w:pPr>
        <w:pStyle w:val="Nadpis2"/>
        <w:rPr>
          <w:b w:val="0"/>
          <w:bCs w:val="0"/>
          <w:sz w:val="32"/>
          <w:szCs w:val="32"/>
        </w:rPr>
      </w:pPr>
      <w:r w:rsidRPr="008601E3">
        <w:rPr>
          <w:b w:val="0"/>
          <w:bCs w:val="0"/>
          <w:sz w:val="32"/>
          <w:szCs w:val="32"/>
        </w:rPr>
        <w:t>Možnost nákupu chovných zvířat</w:t>
      </w:r>
    </w:p>
    <w:p w:rsidR="00D56AEF" w:rsidRPr="008601E3" w:rsidRDefault="00D56AEF" w:rsidP="00D56AEF">
      <w:pPr>
        <w:rPr>
          <w:sz w:val="32"/>
          <w:szCs w:val="32"/>
        </w:rPr>
      </w:pPr>
    </w:p>
    <w:p w:rsidR="00D56AEF" w:rsidRPr="00DB71B7" w:rsidRDefault="00F4442D" w:rsidP="00F4442D">
      <w:pPr>
        <w:ind w:left="708" w:firstLine="708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 </w:t>
      </w:r>
      <w:r w:rsidR="00D56AEF" w:rsidRPr="008601E3">
        <w:rPr>
          <w:sz w:val="32"/>
          <w:szCs w:val="32"/>
        </w:rPr>
        <w:t>Otevřeno:</w:t>
      </w:r>
      <w:r w:rsidR="00D56AEF" w:rsidRPr="00F4442D">
        <w:rPr>
          <w:sz w:val="32"/>
          <w:szCs w:val="32"/>
        </w:rPr>
        <w:tab/>
      </w:r>
      <w:r w:rsidRPr="00F4442D">
        <w:rPr>
          <w:sz w:val="36"/>
          <w:szCs w:val="36"/>
        </w:rPr>
        <w:t>9°°</w:t>
      </w:r>
      <w:r w:rsidRPr="00F4442D">
        <w:rPr>
          <w:sz w:val="26"/>
          <w:szCs w:val="26"/>
        </w:rPr>
        <w:t xml:space="preserve"> </w:t>
      </w:r>
      <w:r w:rsidRPr="00F4442D">
        <w:rPr>
          <w:sz w:val="32"/>
          <w:szCs w:val="32"/>
        </w:rPr>
        <w:t xml:space="preserve"> – </w:t>
      </w:r>
      <w:r>
        <w:rPr>
          <w:sz w:val="32"/>
          <w:szCs w:val="32"/>
        </w:rPr>
        <w:t>12</w:t>
      </w:r>
      <w:r w:rsidRPr="00F4442D">
        <w:rPr>
          <w:sz w:val="32"/>
          <w:szCs w:val="32"/>
        </w:rPr>
        <w:t xml:space="preserve">°° </w:t>
      </w:r>
      <w:r>
        <w:rPr>
          <w:sz w:val="32"/>
          <w:szCs w:val="32"/>
        </w:rPr>
        <w:t>hod</w:t>
      </w:r>
    </w:p>
    <w:p w:rsidR="00D56AEF" w:rsidRDefault="00D56AEF" w:rsidP="00D56AEF">
      <w:pPr>
        <w:jc w:val="center"/>
        <w:rPr>
          <w:sz w:val="32"/>
          <w:szCs w:val="32"/>
        </w:rPr>
      </w:pPr>
    </w:p>
    <w:p w:rsidR="00F4442D" w:rsidRPr="00DB71B7" w:rsidRDefault="00F4442D" w:rsidP="00D56AEF">
      <w:pPr>
        <w:jc w:val="center"/>
        <w:rPr>
          <w:sz w:val="32"/>
          <w:szCs w:val="32"/>
        </w:rPr>
      </w:pPr>
    </w:p>
    <w:p w:rsidR="00D56AEF" w:rsidRPr="008601E3" w:rsidRDefault="00D56AEF" w:rsidP="00D56AEF">
      <w:pPr>
        <w:pStyle w:val="Nadpis3"/>
        <w:tabs>
          <w:tab w:val="center" w:pos="7313"/>
          <w:tab w:val="left" w:pos="11669"/>
        </w:tabs>
        <w:rPr>
          <w:i/>
          <w:iCs/>
          <w:sz w:val="40"/>
          <w:szCs w:val="40"/>
        </w:rPr>
      </w:pPr>
      <w:r w:rsidRPr="008601E3">
        <w:rPr>
          <w:i/>
          <w:iCs/>
          <w:sz w:val="40"/>
          <w:szCs w:val="40"/>
        </w:rPr>
        <w:t>Srdečně Vás zvou chovatelé z Kostelce na Hané</w:t>
      </w:r>
    </w:p>
    <w:p w:rsidR="005A142C" w:rsidRDefault="005A142C"/>
    <w:sectPr w:rsidR="005A142C" w:rsidSect="00D56A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EF"/>
    <w:rsid w:val="005A142C"/>
    <w:rsid w:val="00D56AEF"/>
    <w:rsid w:val="00F4442D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6AEF"/>
    <w:pPr>
      <w:keepNext/>
      <w:outlineLvl w:val="0"/>
    </w:pPr>
    <w:rPr>
      <w:rFonts w:ascii="Courier New" w:hAnsi="Courier New" w:cs="Courier New"/>
      <w:sz w:val="40"/>
    </w:rPr>
  </w:style>
  <w:style w:type="paragraph" w:styleId="Nadpis2">
    <w:name w:val="heading 2"/>
    <w:basedOn w:val="Normln"/>
    <w:next w:val="Normln"/>
    <w:link w:val="Nadpis2Char"/>
    <w:qFormat/>
    <w:rsid w:val="00D56AEF"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qFormat/>
    <w:rsid w:val="00D56AEF"/>
    <w:pPr>
      <w:keepNext/>
      <w:jc w:val="center"/>
      <w:outlineLvl w:val="2"/>
    </w:pPr>
    <w:rPr>
      <w:b/>
      <w:bCs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6AEF"/>
    <w:rPr>
      <w:rFonts w:ascii="Courier New" w:eastAsia="Times New Roman" w:hAnsi="Courier New" w:cs="Courier New"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56AEF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D56AEF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Nzev">
    <w:name w:val="Title"/>
    <w:basedOn w:val="Normln"/>
    <w:link w:val="NzevChar"/>
    <w:qFormat/>
    <w:rsid w:val="00D56AEF"/>
    <w:pPr>
      <w:jc w:val="center"/>
    </w:pPr>
    <w:rPr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D56AEF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D56AEF"/>
    <w:pPr>
      <w:spacing w:line="360" w:lineRule="auto"/>
      <w:jc w:val="center"/>
    </w:pPr>
    <w:rPr>
      <w:rFonts w:ascii="Arial" w:hAnsi="Arial" w:cs="Arial"/>
      <w:sz w:val="44"/>
    </w:rPr>
  </w:style>
  <w:style w:type="character" w:customStyle="1" w:styleId="ZkladntextChar">
    <w:name w:val="Základní text Char"/>
    <w:basedOn w:val="Standardnpsmoodstavce"/>
    <w:link w:val="Zkladntext"/>
    <w:semiHidden/>
    <w:rsid w:val="00D56AEF"/>
    <w:rPr>
      <w:rFonts w:ascii="Arial" w:eastAsia="Times New Roman" w:hAnsi="Arial" w:cs="Arial"/>
      <w:sz w:val="4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6AEF"/>
    <w:pPr>
      <w:keepNext/>
      <w:outlineLvl w:val="0"/>
    </w:pPr>
    <w:rPr>
      <w:rFonts w:ascii="Courier New" w:hAnsi="Courier New" w:cs="Courier New"/>
      <w:sz w:val="40"/>
    </w:rPr>
  </w:style>
  <w:style w:type="paragraph" w:styleId="Nadpis2">
    <w:name w:val="heading 2"/>
    <w:basedOn w:val="Normln"/>
    <w:next w:val="Normln"/>
    <w:link w:val="Nadpis2Char"/>
    <w:qFormat/>
    <w:rsid w:val="00D56AEF"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qFormat/>
    <w:rsid w:val="00D56AEF"/>
    <w:pPr>
      <w:keepNext/>
      <w:jc w:val="center"/>
      <w:outlineLvl w:val="2"/>
    </w:pPr>
    <w:rPr>
      <w:b/>
      <w:bCs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6AEF"/>
    <w:rPr>
      <w:rFonts w:ascii="Courier New" w:eastAsia="Times New Roman" w:hAnsi="Courier New" w:cs="Courier New"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56AEF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D56AEF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Nzev">
    <w:name w:val="Title"/>
    <w:basedOn w:val="Normln"/>
    <w:link w:val="NzevChar"/>
    <w:qFormat/>
    <w:rsid w:val="00D56AEF"/>
    <w:pPr>
      <w:jc w:val="center"/>
    </w:pPr>
    <w:rPr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D56AEF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D56AEF"/>
    <w:pPr>
      <w:spacing w:line="360" w:lineRule="auto"/>
      <w:jc w:val="center"/>
    </w:pPr>
    <w:rPr>
      <w:rFonts w:ascii="Arial" w:hAnsi="Arial" w:cs="Arial"/>
      <w:sz w:val="44"/>
    </w:rPr>
  </w:style>
  <w:style w:type="character" w:customStyle="1" w:styleId="ZkladntextChar">
    <w:name w:val="Základní text Char"/>
    <w:basedOn w:val="Standardnpsmoodstavce"/>
    <w:link w:val="Zkladntext"/>
    <w:semiHidden/>
    <w:rsid w:val="00D56AEF"/>
    <w:rPr>
      <w:rFonts w:ascii="Arial" w:eastAsia="Times New Roman" w:hAnsi="Arial" w:cs="Arial"/>
      <w:sz w:val="4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MORAVSKÁ VODÁRENSKÁ, a.s.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Helena</dc:creator>
  <cp:lastModifiedBy>Starosta</cp:lastModifiedBy>
  <cp:revision>2</cp:revision>
  <cp:lastPrinted>2020-01-21T07:12:00Z</cp:lastPrinted>
  <dcterms:created xsi:type="dcterms:W3CDTF">2020-01-21T07:13:00Z</dcterms:created>
  <dcterms:modified xsi:type="dcterms:W3CDTF">2020-01-21T07:13:00Z</dcterms:modified>
</cp:coreProperties>
</file>